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4FE9" w14:textId="77777777" w:rsidR="00DB70C0" w:rsidRDefault="00DB70C0">
      <w:pPr>
        <w:rPr>
          <w:sz w:val="16"/>
          <w:szCs w:val="16"/>
        </w:rPr>
      </w:pPr>
    </w:p>
    <w:p w14:paraId="287785A6" w14:textId="77777777" w:rsidR="00DB70C0" w:rsidRDefault="00877904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noProof/>
        </w:rPr>
        <w:pict w14:anchorId="0E96F81C">
          <v:rect id="Pole tekstowe 4" o:spid="_x0000_s1026" style="position:absolute;left:0;text-align:left;margin-left:0;margin-top:20.25pt;width:481.15pt;height:69.4pt;z-index:2;visibility:visible;mso-wrap-style:square;mso-wrap-distance-left:.05pt;mso-wrap-distance-top:0;mso-wrap-distance-right:9.05pt;mso-wrap-distance-bottom:.4pt;mso-position-horizontal:left;mso-position-horizontal-relative:margin;mso-position-vertical:absolute;mso-position-vertical-relative:text;v-text-anchor:top" wrapcoords="-34 -232 -34 21600 21634 21600 21634 -232 -34 -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" o:allowincell="f" fillcolor="silver" strokeweight=".5pt">
            <v:textbox inset="2.63mm,1.36mm,2.63mm,1.36mm">
              <w:txbxContent>
                <w:p w14:paraId="2279FD55" w14:textId="77777777" w:rsidR="00DB70C0" w:rsidRDefault="00DB70C0">
                  <w:pPr>
                    <w:pStyle w:val="Zawartoramkiuser"/>
                    <w:jc w:val="center"/>
                    <w:rPr>
                      <w:b/>
                      <w:sz w:val="8"/>
                    </w:rPr>
                  </w:pPr>
                </w:p>
                <w:p w14:paraId="3CF8633F" w14:textId="77777777"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Oświadczenie Podmiotu udostępniającego zasoby</w:t>
                  </w:r>
                </w:p>
                <w:p w14:paraId="200438A9" w14:textId="77777777"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DOTYCZĄCE PRZESŁANEK WYKLUCZENIA Z ART. 5K ROZPORZĄDZENIA 833/2014 ORAZ ART. 7 UST. 1 USTAWY </w:t>
                  </w:r>
                  <w:r>
                    <w:rPr>
                      <w:rFonts w:asciiTheme="minorHAnsi" w:hAnsiTheme="minorHAnsi" w:cstheme="minorHAnsi"/>
                      <w:b/>
                      <w:caps/>
                      <w:color w:val="000000"/>
                      <w:sz w:val="18"/>
                      <w:szCs w:val="18"/>
                    </w:rPr>
                    <w:t xml:space="preserve">o szczególnych rozwiązaniach w zakresie przeciwdziałania wspieraniu agresji na Ukrainę oraz służących ochronie bezpieczeństwa narodowego,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dalej „USTAWA SANKCYJNA”,</w:t>
                  </w:r>
                </w:p>
                <w:p w14:paraId="5CFE7DE4" w14:textId="77777777" w:rsidR="00DB70C0" w:rsidRDefault="009005F0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cap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składane na podstawie art. 125 ust. 5 ustawy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Pzp</w:t>
                  </w:r>
                  <w:proofErr w:type="spellEnd"/>
                </w:p>
              </w:txbxContent>
            </v:textbox>
            <w10:wrap type="tight" anchorx="margin"/>
          </v:rect>
        </w:pict>
      </w:r>
      <w:r w:rsidR="009005F0">
        <w:rPr>
          <w:rFonts w:asciiTheme="minorHAnsi" w:hAnsiTheme="minorHAnsi" w:cstheme="minorHAnsi"/>
          <w:b/>
          <w:sz w:val="18"/>
          <w:szCs w:val="18"/>
        </w:rPr>
        <w:t>ZAŁĄCZNIK NR 2B DO SWZ</w:t>
      </w:r>
    </w:p>
    <w:p w14:paraId="0C4EE948" w14:textId="77777777" w:rsidR="00DB70C0" w:rsidRDefault="009005F0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FF0000"/>
          <w:sz w:val="18"/>
          <w:szCs w:val="18"/>
        </w:rPr>
        <w:t>UWAGA: NINIEJSZE OŚWIADCZENIE SKŁADANE JEST WRAZ Z OFERTĄ</w:t>
      </w:r>
    </w:p>
    <w:p w14:paraId="4A581691" w14:textId="77777777" w:rsidR="00DB70C0" w:rsidRDefault="00DB70C0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14:paraId="3066A759" w14:textId="77777777" w:rsidR="00DB70C0" w:rsidRDefault="00DB70C0">
      <w:pPr>
        <w:rPr>
          <w:rFonts w:asciiTheme="minorHAnsi" w:hAnsiTheme="minorHAnsi" w:cstheme="minorHAnsi"/>
          <w:b/>
          <w:sz w:val="18"/>
          <w:szCs w:val="18"/>
        </w:rPr>
      </w:pPr>
    </w:p>
    <w:p w14:paraId="6D2EBFAC" w14:textId="77777777" w:rsidR="00DB70C0" w:rsidRDefault="009005F0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Zamawiający: </w:t>
      </w:r>
      <w:r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14:paraId="357C081F" w14:textId="77777777" w:rsidR="00DB70C0" w:rsidRDefault="00DB70C0">
      <w:pPr>
        <w:rPr>
          <w:rFonts w:asciiTheme="minorHAnsi" w:hAnsiTheme="minorHAnsi" w:cstheme="minorHAnsi"/>
          <w:b/>
          <w:sz w:val="18"/>
          <w:szCs w:val="18"/>
        </w:rPr>
      </w:pPr>
    </w:p>
    <w:p w14:paraId="7250509F" w14:textId="77777777" w:rsidR="00DB70C0" w:rsidRDefault="009005F0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Podmiot udostępniający zasoby:</w:t>
      </w:r>
    </w:p>
    <w:p w14:paraId="0E31C8EB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26F59B3E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PEŁNA NAZWA/FIRMA: _______________________________________________________</w:t>
      </w:r>
    </w:p>
    <w:p w14:paraId="37515205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45C46202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REPREZENTANT WYKONAWCY: _________________________________________________</w:t>
      </w:r>
    </w:p>
    <w:p w14:paraId="19F0B88D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42E4BA30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5BC7896B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0EFC0BD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58C1D798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F78C042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KRS/</w:t>
      </w:r>
      <w:proofErr w:type="spellStart"/>
      <w:r>
        <w:rPr>
          <w:rFonts w:asciiTheme="minorHAnsi" w:hAnsiTheme="minorHAnsi" w:cstheme="minorHAnsi"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14:paraId="767455E0" w14:textId="77777777" w:rsidR="00DB70C0" w:rsidRDefault="00DB70C0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680F7187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DECB74D" w14:textId="77777777" w:rsidR="00EE3690" w:rsidRDefault="00EE3690" w:rsidP="00EE3690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Na potrzeby postępowania o udzielenie zamówienia publicznego nr postępowania:</w:t>
      </w:r>
      <w:r>
        <w:rPr>
          <w:rFonts w:ascii="Calibri" w:hAnsi="Calibri" w:cs="Calibri"/>
          <w:b/>
          <w:bCs/>
          <w:sz w:val="18"/>
          <w:szCs w:val="18"/>
        </w:rPr>
        <w:t xml:space="preserve"> PCZ.ZP.8/2026</w:t>
      </w:r>
      <w:r>
        <w:rPr>
          <w:rFonts w:ascii="Calibri" w:hAnsi="Calibri" w:cs="Calibri"/>
          <w:sz w:val="18"/>
          <w:szCs w:val="18"/>
        </w:rPr>
        <w:t xml:space="preserve">, prowadzonego przez Powiatowe Centrum Zdrowia Sp. z o.o.  </w:t>
      </w:r>
      <w:r>
        <w:rPr>
          <w:rFonts w:ascii="Calibri" w:hAnsi="Calibri" w:cs="Calibri"/>
          <w:b/>
          <w:sz w:val="18"/>
          <w:szCs w:val="18"/>
        </w:rPr>
        <w:t>na:</w:t>
      </w:r>
      <w:r>
        <w:t xml:space="preserve"> </w:t>
      </w:r>
      <w:r>
        <w:rPr>
          <w:rFonts w:ascii="Calibri" w:hAnsi="Calibri" w:cs="Calibri"/>
          <w:b/>
          <w:sz w:val="18"/>
          <w:szCs w:val="18"/>
        </w:rPr>
        <w:t xml:space="preserve">dostawa drenów używanych przy laparoskopii – II postępowanie, </w:t>
      </w:r>
      <w:r>
        <w:rPr>
          <w:rFonts w:ascii="Calibri" w:hAnsi="Calibri" w:cs="Calibri"/>
          <w:sz w:val="18"/>
          <w:szCs w:val="18"/>
        </w:rPr>
        <w:t>oświadczam, co następuje:</w:t>
      </w:r>
    </w:p>
    <w:p w14:paraId="4A21DC7A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0141F8C" w14:textId="77777777" w:rsidR="00DB70C0" w:rsidRDefault="009005F0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14:paraId="6F0AEE8F" w14:textId="77777777" w:rsidR="00DB70C0" w:rsidRDefault="009005F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>
        <w:rPr>
          <w:rFonts w:cstheme="minorHAnsi"/>
          <w:sz w:val="18"/>
          <w:szCs w:val="18"/>
        </w:rPr>
        <w:br/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  <w:sz w:val="18"/>
          <w:szCs w:val="18"/>
        </w:rPr>
        <w:footnoteReference w:id="1"/>
      </w:r>
    </w:p>
    <w:p w14:paraId="116EE6B4" w14:textId="77777777" w:rsidR="00DB70C0" w:rsidRDefault="009005F0">
      <w:pPr>
        <w:pStyle w:val="NormalnyWeb"/>
        <w:numPr>
          <w:ilvl w:val="0"/>
          <w:numId w:val="3"/>
        </w:numPr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66953984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05CC6AA7" w14:textId="77777777" w:rsidR="00DB70C0" w:rsidRDefault="00DB70C0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E243926" w14:textId="77777777" w:rsidR="00DB70C0" w:rsidRDefault="00DB70C0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EB12E4A" w14:textId="77777777" w:rsidR="00DB70C0" w:rsidRDefault="009005F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0E498B4D" w14:textId="77777777" w:rsidR="00DB70C0" w:rsidRDefault="00DB70C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1C837" w14:textId="77777777" w:rsidR="00DB70C0" w:rsidRDefault="009005F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1AA525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73E5B01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35F1AD" w14:textId="77777777" w:rsidR="00DB70C0" w:rsidRDefault="009005F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76858284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7AECE7C7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Theme="minorHAnsi" w:hAnsiTheme="minorHAnsi" w:cstheme="minorHAnsi"/>
          <w:sz w:val="18"/>
          <w:szCs w:val="18"/>
        </w:rPr>
        <w:br/>
      </w:r>
    </w:p>
    <w:p w14:paraId="6D84B7CC" w14:textId="77777777" w:rsidR="00DB70C0" w:rsidRDefault="009005F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178C0CB7" w14:textId="77777777" w:rsidR="00DB70C0" w:rsidRDefault="009005F0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72D088D7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51EA16F" w14:textId="77777777" w:rsidR="00DB70C0" w:rsidRDefault="009005F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4323E695" w14:textId="77777777" w:rsidR="00DB70C0" w:rsidRDefault="009005F0">
      <w:pPr>
        <w:jc w:val="both"/>
        <w:rPr>
          <w:rFonts w:asciiTheme="minorHAnsi" w:hAnsiTheme="minorHAnsi" w:cstheme="minorHAnsi"/>
          <w:i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351B200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269BF8" w14:textId="77777777" w:rsidR="00DB70C0" w:rsidRDefault="00DB70C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43A3722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2861FC7B" w14:textId="77777777" w:rsidR="00DB70C0" w:rsidRDefault="009005F0">
      <w:pPr>
        <w:rPr>
          <w:rFonts w:asciiTheme="minorHAnsi" w:eastAsia="Calibri" w:hAnsiTheme="minorHAnsi" w:cstheme="minorHAnsi"/>
          <w:sz w:val="18"/>
          <w:szCs w:val="18"/>
          <w:lang w:eastAsia="ar-SA"/>
        </w:rPr>
      </w:pPr>
      <w:r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521FB67A" w14:textId="77777777" w:rsidR="00DB70C0" w:rsidRDefault="009005F0">
      <w:pPr>
        <w:ind w:left="7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(miejscowość i data)</w:t>
      </w:r>
    </w:p>
    <w:p w14:paraId="25A83E37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426779EE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16BD70E9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p w14:paraId="7CA15F20" w14:textId="77777777" w:rsidR="00DB70C0" w:rsidRDefault="009005F0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55CB4F93" w14:textId="77777777" w:rsidR="00DB70C0" w:rsidRDefault="00DB70C0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73B8AB77" w14:textId="77777777" w:rsidR="00DB70C0" w:rsidRDefault="00DB70C0">
      <w:pPr>
        <w:rPr>
          <w:rFonts w:asciiTheme="minorHAnsi" w:hAnsiTheme="minorHAnsi" w:cstheme="minorHAnsi"/>
          <w:sz w:val="18"/>
          <w:szCs w:val="18"/>
        </w:rPr>
      </w:pPr>
    </w:p>
    <w:sectPr w:rsidR="00DB70C0">
      <w:footerReference w:type="even" r:id="rId7"/>
      <w:footerReference w:type="default" r:id="rId8"/>
      <w:footerReference w:type="first" r:id="rId9"/>
      <w:pgSz w:w="12240" w:h="15840"/>
      <w:pgMar w:top="851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76A0" w14:textId="77777777" w:rsidR="00877904" w:rsidRDefault="00877904">
      <w:r>
        <w:separator/>
      </w:r>
    </w:p>
  </w:endnote>
  <w:endnote w:type="continuationSeparator" w:id="0">
    <w:p w14:paraId="37B2CF86" w14:textId="77777777" w:rsidR="00877904" w:rsidRDefault="0087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EF2AB" w14:textId="77777777" w:rsidR="00DB70C0" w:rsidRDefault="00DB7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9B94" w14:textId="77777777" w:rsidR="00DB70C0" w:rsidRDefault="009005F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05A684A" w14:textId="77777777" w:rsidR="00DB70C0" w:rsidRDefault="00DB70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99C5" w14:textId="77777777" w:rsidR="00DB70C0" w:rsidRDefault="009005F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BB4F47B" w14:textId="77777777" w:rsidR="00DB70C0" w:rsidRDefault="00DB70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D3C2" w14:textId="77777777" w:rsidR="00877904" w:rsidRDefault="00877904">
      <w:r>
        <w:separator/>
      </w:r>
    </w:p>
  </w:footnote>
  <w:footnote w:type="continuationSeparator" w:id="0">
    <w:p w14:paraId="2318424F" w14:textId="77777777" w:rsidR="00877904" w:rsidRDefault="00877904">
      <w:r>
        <w:continuationSeparator/>
      </w:r>
    </w:p>
  </w:footnote>
  <w:footnote w:id="1">
    <w:p w14:paraId="54AB91D5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50686F9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14:paraId="7674DC30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14:paraId="7C30268E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14:paraId="5E43FF02" w14:textId="77777777" w:rsidR="00DB70C0" w:rsidRDefault="009005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</w:t>
      </w:r>
      <w:proofErr w:type="spellStart"/>
      <w:r>
        <w:rPr>
          <w:rFonts w:ascii="Arial" w:hAnsi="Arial" w:cs="Arial"/>
          <w:sz w:val="16"/>
          <w:szCs w:val="16"/>
        </w:rPr>
        <w:t>publicznych,w</w:t>
      </w:r>
      <w:proofErr w:type="spellEnd"/>
      <w:r>
        <w:rPr>
          <w:rFonts w:ascii="Arial" w:hAnsi="Arial" w:cs="Arial"/>
          <w:sz w:val="16"/>
          <w:szCs w:val="16"/>
        </w:rPr>
        <w:t xml:space="preserve"> przypadku gdy przypada na nich 10% wartości zamówienia.</w:t>
      </w:r>
    </w:p>
  </w:footnote>
  <w:footnote w:id="2">
    <w:p w14:paraId="719ADF71" w14:textId="77777777" w:rsidR="00DB70C0" w:rsidRDefault="009005F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D7AEB95" w14:textId="77777777" w:rsidR="00DB70C0" w:rsidRDefault="009005F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ACA4F2" w14:textId="77777777" w:rsidR="00DB70C0" w:rsidRDefault="009005F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40AE62" w14:textId="77777777" w:rsidR="00DB70C0" w:rsidRDefault="009005F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E381A"/>
    <w:multiLevelType w:val="multilevel"/>
    <w:tmpl w:val="E29E80A6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88E6E1C"/>
    <w:multiLevelType w:val="multilevel"/>
    <w:tmpl w:val="08BC6C24"/>
    <w:lvl w:ilvl="0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4C7502"/>
    <w:multiLevelType w:val="multilevel"/>
    <w:tmpl w:val="52AE3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C1637F7"/>
    <w:multiLevelType w:val="multilevel"/>
    <w:tmpl w:val="6DC48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66433587">
    <w:abstractNumId w:val="0"/>
  </w:num>
  <w:num w:numId="2" w16cid:durableId="559050902">
    <w:abstractNumId w:val="1"/>
  </w:num>
  <w:num w:numId="3" w16cid:durableId="2038385198">
    <w:abstractNumId w:val="3"/>
  </w:num>
  <w:num w:numId="4" w16cid:durableId="2007783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0C0"/>
    <w:rsid w:val="001D4AF6"/>
    <w:rsid w:val="005C5C80"/>
    <w:rsid w:val="00877904"/>
    <w:rsid w:val="009005F0"/>
    <w:rsid w:val="00955D5B"/>
    <w:rsid w:val="00A00E3B"/>
    <w:rsid w:val="00A203A6"/>
    <w:rsid w:val="00AD19FF"/>
    <w:rsid w:val="00CB5638"/>
    <w:rsid w:val="00CD33A9"/>
    <w:rsid w:val="00DB70C0"/>
    <w:rsid w:val="00E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A7C685"/>
  <w15:docId w15:val="{614076E9-6F9F-4F25-BEB5-44486DD4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1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20A9A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8A4077"/>
    <w:rPr>
      <w:sz w:val="24"/>
      <w:lang w:val="pl-PL" w:eastAsia="ar-SA" w:bidi="ar-SA"/>
    </w:rPr>
  </w:style>
  <w:style w:type="character" w:customStyle="1" w:styleId="Nagwek1Znak">
    <w:name w:val="Nagłówek 1 Znak"/>
    <w:link w:val="Nagwek1"/>
    <w:qFormat/>
    <w:rsid w:val="004E250B"/>
    <w:rPr>
      <w:sz w:val="24"/>
      <w:lang w:val="pl-PL"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076120"/>
    <w:rPr>
      <w:sz w:val="24"/>
      <w:szCs w:val="24"/>
      <w:lang w:eastAsia="en-US"/>
    </w:rPr>
  </w:style>
  <w:style w:type="character" w:customStyle="1" w:styleId="apple-converted-space">
    <w:name w:val="apple-converted-space"/>
    <w:qFormat/>
    <w:rsid w:val="005E1DC2"/>
  </w:style>
  <w:style w:type="character" w:styleId="Pogrubienie">
    <w:name w:val="Strong"/>
    <w:qFormat/>
    <w:rsid w:val="005E1DC2"/>
    <w:rPr>
      <w:b/>
      <w:bCs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character" w:customStyle="1" w:styleId="Nagwek5Znak">
    <w:name w:val="Nagłówek 5 Znak"/>
    <w:link w:val="Nagwek5"/>
    <w:uiPriority w:val="9"/>
    <w:qFormat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qFormat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qFormat/>
    <w:rsid w:val="00565048"/>
    <w:rPr>
      <w:b/>
      <w:szCs w:val="24"/>
    </w:rPr>
  </w:style>
  <w:style w:type="character" w:customStyle="1" w:styleId="Nagwek8Znak">
    <w:name w:val="Nagłówek 8 Znak"/>
    <w:link w:val="Nagwek8"/>
    <w:qFormat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qFormat/>
    <w:rsid w:val="00565048"/>
    <w:rPr>
      <w:b/>
      <w:sz w:val="24"/>
      <w:szCs w:val="24"/>
    </w:rPr>
  </w:style>
  <w:style w:type="character" w:customStyle="1" w:styleId="tekstdokbold">
    <w:name w:val="tekst dok. bold"/>
    <w:qFormat/>
    <w:rsid w:val="00565048"/>
    <w:rPr>
      <w:b/>
    </w:rPr>
  </w:style>
  <w:style w:type="character" w:customStyle="1" w:styleId="Tekstpodstawowy3Znak">
    <w:name w:val="Tekst podstawowy 3 Znak"/>
    <w:link w:val="Tekstpodstawowy3"/>
    <w:qFormat/>
    <w:rsid w:val="00565048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565048"/>
    <w:rPr>
      <w:b/>
      <w:bCs/>
      <w:sz w:val="25"/>
      <w:szCs w:val="24"/>
    </w:rPr>
  </w:style>
  <w:style w:type="character" w:customStyle="1" w:styleId="ZwykytekstZnak">
    <w:name w:val="Zwykły tekst Znak"/>
    <w:link w:val="Zwykytekst"/>
    <w:qFormat/>
    <w:rsid w:val="00565048"/>
    <w:rPr>
      <w:rFonts w:ascii="Courier New" w:hAnsi="Courier New"/>
    </w:rPr>
  </w:style>
  <w:style w:type="character" w:customStyle="1" w:styleId="TytuZnak">
    <w:name w:val="Tytuł Znak"/>
    <w:link w:val="Tytu0"/>
    <w:qFormat/>
    <w:rsid w:val="00565048"/>
    <w:rPr>
      <w:sz w:val="28"/>
      <w:szCs w:val="24"/>
    </w:rPr>
  </w:style>
  <w:style w:type="character" w:styleId="Numerstrony">
    <w:name w:val="page number"/>
    <w:rsid w:val="00565048"/>
  </w:style>
  <w:style w:type="character" w:customStyle="1" w:styleId="NagwekZnak">
    <w:name w:val="Nagłówek Znak"/>
    <w:basedOn w:val="Domylnaczcionkaakapitu"/>
    <w:link w:val="Nagwek"/>
    <w:qFormat/>
    <w:rsid w:val="00565048"/>
  </w:style>
  <w:style w:type="character" w:customStyle="1" w:styleId="TekstkomentarzaZnak">
    <w:name w:val="Tekst komentarza Znak"/>
    <w:basedOn w:val="Domylnaczcionkaakapitu"/>
    <w:link w:val="Tekstkomentarza"/>
    <w:qFormat/>
    <w:rsid w:val="00565048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936E9"/>
  </w:style>
  <w:style w:type="character" w:customStyle="1" w:styleId="Znakiprzypiswkocowychuser">
    <w:name w:val="Znaki przypisów końcowych (user)"/>
    <w:qFormat/>
    <w:rsid w:val="009936E9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936E9"/>
  </w:style>
  <w:style w:type="character" w:customStyle="1" w:styleId="Znakiprzypiswdolnychuser">
    <w:name w:val="Znaki przypisów dolnych (user)"/>
    <w:uiPriority w:val="99"/>
    <w:qFormat/>
    <w:rsid w:val="009936E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omylnaczcionkaakapitu1">
    <w:name w:val="Domyślna czcionka akapitu1"/>
    <w:qFormat/>
    <w:rsid w:val="00862F77"/>
  </w:style>
  <w:style w:type="character" w:customStyle="1" w:styleId="TekstpodstawowywcityZnak">
    <w:name w:val="Tekst podstawowy wcięty Znak"/>
    <w:link w:val="Tekstpodstawowywcity"/>
    <w:qFormat/>
    <w:rsid w:val="00AA69AD"/>
    <w:rPr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qFormat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F839DF"/>
    <w:rPr>
      <w:lang w:eastAsia="ar-SA"/>
    </w:rPr>
  </w:style>
  <w:style w:type="character" w:customStyle="1" w:styleId="Nagwek2Znak">
    <w:name w:val="Nagłówek 2 Znak"/>
    <w:link w:val="Nagwek2"/>
    <w:uiPriority w:val="9"/>
    <w:qFormat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qFormat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qFormat/>
    <w:locked/>
    <w:rsid w:val="007E61D9"/>
    <w:rPr>
      <w:b/>
      <w:bCs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qFormat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Internetlink">
    <w:name w:val="Internet link"/>
    <w:qFormat/>
    <w:rsid w:val="007E61D9"/>
    <w:rPr>
      <w:color w:val="0000FF"/>
      <w:u w:val="single"/>
    </w:rPr>
  </w:style>
  <w:style w:type="character" w:customStyle="1" w:styleId="StrongEmphasis">
    <w:name w:val="Strong Emphasis"/>
    <w:qFormat/>
    <w:rsid w:val="007E61D9"/>
    <w:rPr>
      <w:b/>
    </w:rPr>
  </w:style>
  <w:style w:type="character" w:styleId="Odwoaniedokomentarza">
    <w:name w:val="annotation reference"/>
    <w:uiPriority w:val="99"/>
    <w:semiHidden/>
    <w:unhideWhenUsed/>
    <w:qFormat/>
    <w:rsid w:val="007E61D9"/>
    <w:rPr>
      <w:rFonts w:cs="Times New Roman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61D9"/>
    <w:rPr>
      <w:rFonts w:ascii="Calibri" w:hAnsi="Calibri"/>
      <w:b/>
      <w:bCs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character" w:customStyle="1" w:styleId="ppogrubienie">
    <w:name w:val="ppogrubienie"/>
    <w:basedOn w:val="Domylnaczcionkaakapitu"/>
    <w:qFormat/>
    <w:rsid w:val="009D102D"/>
  </w:style>
  <w:style w:type="paragraph" w:styleId="Nagwek">
    <w:name w:val="header"/>
    <w:basedOn w:val="Normalny"/>
    <w:next w:val="Tekstpodstawow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1082B"/>
    <w:rPr>
      <w:szCs w:val="20"/>
      <w:lang w:eastAsia="ar-SA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qFormat/>
    <w:rsid w:val="007E61D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rsid w:val="007E61D9"/>
    <w:pPr>
      <w:suppressLineNumbers/>
    </w:pPr>
  </w:style>
  <w:style w:type="paragraph" w:customStyle="1" w:styleId="Default">
    <w:name w:val="Default"/>
    <w:qFormat/>
    <w:rsid w:val="00ED6957"/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2F4641"/>
    <w:pPr>
      <w:widowControl w:val="0"/>
      <w:tabs>
        <w:tab w:val="left" w:pos="10233"/>
      </w:tabs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0F0D1C"/>
    <w:pPr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qFormat/>
    <w:rsid w:val="006735E0"/>
    <w:pPr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qFormat/>
    <w:rsid w:val="000138E5"/>
    <w:pPr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0138E5"/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qFormat/>
    <w:rsid w:val="000138E5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qFormat/>
    <w:rsid w:val="00B96C4C"/>
    <w:pPr>
      <w:spacing w:after="120"/>
    </w:pPr>
  </w:style>
  <w:style w:type="paragraph" w:customStyle="1" w:styleId="Tekstpodstawowy22">
    <w:name w:val="Tekst podstawowy 22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qFormat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Adresnakopercie1">
    <w:name w:val="Adres na kopercie1"/>
    <w:basedOn w:val="Nagwek1"/>
    <w:qFormat/>
    <w:rsid w:val="00E6679F"/>
    <w:pPr>
      <w:keepNext w:val="0"/>
      <w:widowControl w:val="0"/>
      <w:suppressAutoHyphens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4E250B"/>
    <w:pPr>
      <w:tabs>
        <w:tab w:val="left" w:pos="993"/>
      </w:tabs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qFormat/>
    <w:rsid w:val="00C00701"/>
    <w:rPr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393899"/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rsid w:val="008E11F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076120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unhideWhenUsed/>
    <w:qFormat/>
    <w:rsid w:val="00D126E3"/>
    <w:pPr>
      <w:spacing w:beforeAutospacing="1" w:after="119"/>
    </w:pPr>
    <w:rPr>
      <w:lang w:eastAsia="pl-PL"/>
    </w:rPr>
  </w:style>
  <w:style w:type="paragraph" w:customStyle="1" w:styleId="xl65">
    <w:name w:val="xl6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69">
    <w:name w:val="xl69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0">
    <w:name w:val="xl70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1">
    <w:name w:val="xl71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2">
    <w:name w:val="xl7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qFormat/>
    <w:rsid w:val="006101C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qFormat/>
    <w:rsid w:val="006101CD"/>
    <w:pPr>
      <w:pBdr>
        <w:bottom w:val="single" w:sz="4" w:space="0" w:color="000000"/>
      </w:pBdr>
      <w:spacing w:beforeAutospacing="1" w:afterAutospacing="1"/>
    </w:pPr>
    <w:rPr>
      <w:rFonts w:ascii="Arial" w:hAnsi="Arial"/>
      <w:lang w:eastAsia="pl-PL"/>
    </w:rPr>
  </w:style>
  <w:style w:type="paragraph" w:customStyle="1" w:styleId="tytu">
    <w:name w:val="tytuł"/>
    <w:basedOn w:val="Normalny"/>
    <w:next w:val="Normalny"/>
    <w:autoRedefine/>
    <w:qFormat/>
    <w:rsid w:val="00565048"/>
    <w:pPr>
      <w:numPr>
        <w:numId w:val="2"/>
      </w:numPr>
      <w:ind w:left="0"/>
      <w:jc w:val="both"/>
      <w:outlineLvl w:val="0"/>
    </w:pPr>
    <w:rPr>
      <w:b/>
      <w:bCs/>
      <w:szCs w:val="20"/>
      <w:lang w:eastAsia="pl-PL"/>
    </w:rPr>
  </w:style>
  <w:style w:type="paragraph" w:customStyle="1" w:styleId="zacznik">
    <w:name w:val="załącznik"/>
    <w:basedOn w:val="Tekstpodstawowy"/>
    <w:autoRedefine/>
    <w:qFormat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qFormat/>
    <w:rsid w:val="00565048"/>
    <w:pPr>
      <w:spacing w:before="120"/>
      <w:jc w:val="both"/>
    </w:pPr>
    <w:rPr>
      <w:i/>
      <w:iCs/>
      <w:lang w:eastAsia="pl-PL"/>
    </w:rPr>
  </w:style>
  <w:style w:type="paragraph" w:styleId="Tekstpodstawowy2">
    <w:name w:val="Body Text 2"/>
    <w:basedOn w:val="Normalny"/>
    <w:link w:val="Tekstpodstawowy2Znak"/>
    <w:qFormat/>
    <w:rsid w:val="00565048"/>
    <w:pPr>
      <w:spacing w:before="120"/>
      <w:jc w:val="both"/>
    </w:pPr>
    <w:rPr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qFormat/>
    <w:rsid w:val="00565048"/>
    <w:rPr>
      <w:rFonts w:ascii="Courier New" w:hAnsi="Courier New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paragraph" w:customStyle="1" w:styleId="Znak1">
    <w:name w:val="Znak1"/>
    <w:basedOn w:val="Normalny"/>
    <w:qFormat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ctl">
    <w:name w:val="ctl"/>
    <w:basedOn w:val="Normalny"/>
    <w:qFormat/>
    <w:rsid w:val="00232F1D"/>
    <w:pPr>
      <w:spacing w:beforeAutospacing="1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32F1D"/>
    <w:pPr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7E61D9"/>
    <w:pPr>
      <w:textAlignment w:val="baseline"/>
    </w:pPr>
    <w:rPr>
      <w:rFonts w:eastAsia="SimSun" w:cs="Mangal"/>
      <w:kern w:val="2"/>
      <w:sz w:val="24"/>
      <w:szCs w:val="24"/>
      <w:lang w:eastAsia="en-US" w:bidi="hi-IN"/>
    </w:rPr>
  </w:style>
  <w:style w:type="paragraph" w:customStyle="1" w:styleId="Textbody">
    <w:name w:val="Text body"/>
    <w:basedOn w:val="Standard"/>
    <w:qFormat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tents2">
    <w:name w:val="Contents 2"/>
    <w:basedOn w:val="Standard"/>
    <w:qFormat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paragraph" w:customStyle="1" w:styleId="Textbodyindent">
    <w:name w:val="Text body indent"/>
    <w:basedOn w:val="Standard"/>
    <w:qFormat/>
    <w:rsid w:val="007E61D9"/>
    <w:pPr>
      <w:spacing w:after="120"/>
      <w:ind w:left="283"/>
    </w:pPr>
  </w:style>
  <w:style w:type="paragraph" w:customStyle="1" w:styleId="Zawartotabeliuser">
    <w:name w:val="Zawartość tabeli (user)"/>
    <w:basedOn w:val="Standard"/>
    <w:qFormat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E61D9"/>
    <w:pPr>
      <w:spacing w:after="160" w:line="259" w:lineRule="auto"/>
    </w:pPr>
    <w:rPr>
      <w:rFonts w:ascii="Calibri" w:hAnsi="Calibri"/>
      <w:b/>
      <w:bCs/>
    </w:rPr>
  </w:style>
  <w:style w:type="paragraph" w:customStyle="1" w:styleId="font5">
    <w:name w:val="font5"/>
    <w:basedOn w:val="Normalny"/>
    <w:qFormat/>
    <w:rsid w:val="004531DC"/>
    <w:pPr>
      <w:spacing w:beforeAutospacing="1" w:afterAutospacing="1"/>
    </w:pPr>
    <w:rPr>
      <w:b/>
      <w:bCs/>
      <w:sz w:val="16"/>
      <w:szCs w:val="16"/>
      <w:lang w:eastAsia="pl-PL"/>
    </w:rPr>
  </w:style>
  <w:style w:type="paragraph" w:customStyle="1" w:styleId="default-style">
    <w:name w:val="default-style"/>
    <w:basedOn w:val="Normalny"/>
    <w:qFormat/>
    <w:rsid w:val="00B80AE8"/>
    <w:pPr>
      <w:spacing w:beforeAutospacing="1" w:afterAutospacing="1"/>
    </w:pPr>
    <w:rPr>
      <w:lang w:eastAsia="pl-PL"/>
    </w:rPr>
  </w:style>
  <w:style w:type="paragraph" w:customStyle="1" w:styleId="ustustnpkodeksu">
    <w:name w:val="ustustnpkodeksu"/>
    <w:basedOn w:val="Normalny"/>
    <w:qFormat/>
    <w:rsid w:val="009D102D"/>
    <w:pPr>
      <w:spacing w:beforeAutospacing="1" w:afterAutospacing="1"/>
    </w:pPr>
    <w:rPr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E11FA"/>
  </w:style>
  <w:style w:type="numbering" w:customStyle="1" w:styleId="Bezlisty2">
    <w:name w:val="Bez listy2"/>
    <w:uiPriority w:val="99"/>
    <w:semiHidden/>
    <w:unhideWhenUsed/>
    <w:qFormat/>
    <w:rsid w:val="00023384"/>
  </w:style>
  <w:style w:type="numbering" w:customStyle="1" w:styleId="Bezlisty3">
    <w:name w:val="Bez listy3"/>
    <w:uiPriority w:val="99"/>
    <w:semiHidden/>
    <w:unhideWhenUsed/>
    <w:qFormat/>
    <w:rsid w:val="009E6B97"/>
  </w:style>
  <w:style w:type="numbering" w:customStyle="1" w:styleId="Bezlisty4">
    <w:name w:val="Bez listy4"/>
    <w:uiPriority w:val="99"/>
    <w:semiHidden/>
    <w:unhideWhenUsed/>
    <w:qFormat/>
    <w:rsid w:val="00862F77"/>
  </w:style>
  <w:style w:type="numbering" w:customStyle="1" w:styleId="Bezlisty5">
    <w:name w:val="Bez listy5"/>
    <w:uiPriority w:val="99"/>
    <w:semiHidden/>
    <w:unhideWhenUsed/>
    <w:qFormat/>
    <w:rsid w:val="00FC42CD"/>
  </w:style>
  <w:style w:type="numbering" w:customStyle="1" w:styleId="WWOutlineListStyle1">
    <w:name w:val="WW_OutlineListStyle_1"/>
    <w:qFormat/>
    <w:rsid w:val="007E61D9"/>
  </w:style>
  <w:style w:type="numbering" w:customStyle="1" w:styleId="WWOutlineListStyle">
    <w:name w:val="WW_OutlineListStyle"/>
    <w:qFormat/>
    <w:rsid w:val="007E61D9"/>
  </w:style>
  <w:style w:type="numbering" w:customStyle="1" w:styleId="WWOutlineListStyle3">
    <w:name w:val="WW_OutlineListStyle_3"/>
    <w:qFormat/>
    <w:rsid w:val="007E61D9"/>
  </w:style>
  <w:style w:type="numbering" w:customStyle="1" w:styleId="WWOutlineListStyle4">
    <w:name w:val="WW_OutlineListStyle_4"/>
    <w:qFormat/>
    <w:rsid w:val="007E61D9"/>
  </w:style>
  <w:style w:type="numbering" w:customStyle="1" w:styleId="WWOutlineListStyle2">
    <w:name w:val="WW_OutlineListStyle_2"/>
    <w:qFormat/>
    <w:rsid w:val="007E61D9"/>
  </w:style>
  <w:style w:type="numbering" w:customStyle="1" w:styleId="Bezlisty6">
    <w:name w:val="Bez listy6"/>
    <w:uiPriority w:val="99"/>
    <w:semiHidden/>
    <w:unhideWhenUsed/>
    <w:qFormat/>
    <w:rsid w:val="004531DC"/>
  </w:style>
  <w:style w:type="numbering" w:customStyle="1" w:styleId="Bezlisty7">
    <w:name w:val="Bez listy7"/>
    <w:uiPriority w:val="99"/>
    <w:semiHidden/>
    <w:unhideWhenUsed/>
    <w:qFormat/>
    <w:rsid w:val="004531DC"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Dell</dc:creator>
  <dc:description/>
  <cp:lastModifiedBy>Sulikowska Aleksandra</cp:lastModifiedBy>
  <cp:revision>21</cp:revision>
  <cp:lastPrinted>2022-04-20T10:38:00Z</cp:lastPrinted>
  <dcterms:created xsi:type="dcterms:W3CDTF">2022-05-09T07:27:00Z</dcterms:created>
  <dcterms:modified xsi:type="dcterms:W3CDTF">2026-04-30T08:51:00Z</dcterms:modified>
  <dc:language>pl-PL</dc:language>
</cp:coreProperties>
</file>